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A2" w:rsidRPr="00E517EF" w:rsidRDefault="00A11A6D">
      <w:pPr>
        <w:rPr>
          <w:rFonts w:ascii="Times New Roman" w:hAnsi="Times New Roman" w:cs="Times New Roman"/>
        </w:rPr>
      </w:pPr>
      <w:r w:rsidRPr="00E517EF">
        <w:rPr>
          <w:rFonts w:ascii="Times New Roman" w:hAnsi="Times New Roman" w:cs="Times New Roman"/>
        </w:rPr>
        <w:t>Перечень подведомственных организаций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92"/>
        <w:gridCol w:w="3195"/>
        <w:gridCol w:w="1842"/>
        <w:gridCol w:w="2268"/>
        <w:gridCol w:w="3261"/>
      </w:tblGrid>
      <w:tr w:rsidR="00E517EF" w:rsidRPr="00E517EF" w:rsidTr="007623A5">
        <w:trPr>
          <w:trHeight w:val="625"/>
        </w:trPr>
        <w:tc>
          <w:tcPr>
            <w:tcW w:w="534" w:type="dxa"/>
          </w:tcPr>
          <w:p w:rsidR="00A47037" w:rsidRPr="00E517EF" w:rsidRDefault="00A4703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№</w:t>
            </w:r>
          </w:p>
          <w:p w:rsidR="00A47037" w:rsidRPr="00E517EF" w:rsidRDefault="00A47037">
            <w:pPr>
              <w:rPr>
                <w:rFonts w:ascii="Times New Roman" w:hAnsi="Times New Roman" w:cs="Times New Roman"/>
              </w:rPr>
            </w:pPr>
            <w:proofErr w:type="gramStart"/>
            <w:r w:rsidRPr="00E517EF">
              <w:rPr>
                <w:rFonts w:ascii="Times New Roman" w:hAnsi="Times New Roman" w:cs="Times New Roman"/>
              </w:rPr>
              <w:t>п</w:t>
            </w:r>
            <w:proofErr w:type="gramEnd"/>
            <w:r w:rsidRPr="00E517EF">
              <w:rPr>
                <w:rFonts w:ascii="Times New Roman" w:hAnsi="Times New Roman" w:cs="Times New Roman"/>
                <w:lang w:val="en-US"/>
              </w:rPr>
              <w:t>/</w:t>
            </w:r>
            <w:r w:rsidRPr="00E517E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84" w:type="dxa"/>
          </w:tcPr>
          <w:p w:rsidR="00A47037" w:rsidRPr="00E517EF" w:rsidRDefault="00A47037" w:rsidP="00A4703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>Наименование организации</w:t>
            </w:r>
            <w:r w:rsidRPr="00E517E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92" w:type="dxa"/>
          </w:tcPr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Задачи организации</w:t>
            </w:r>
          </w:p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</w:p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A47037" w:rsidRPr="00E517EF" w:rsidRDefault="00A47037" w:rsidP="00A4703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Функции организации</w:t>
            </w:r>
          </w:p>
        </w:tc>
        <w:tc>
          <w:tcPr>
            <w:tcW w:w="1842" w:type="dxa"/>
          </w:tcPr>
          <w:p w:rsidR="00A47037" w:rsidRPr="00E517EF" w:rsidRDefault="00A47037" w:rsidP="00A4703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>Почтовый адрес</w:t>
            </w:r>
            <w:r w:rsidRPr="00E517E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Контакты</w:t>
            </w:r>
          </w:p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Официальная страница в Интернет</w:t>
            </w:r>
          </w:p>
        </w:tc>
      </w:tr>
      <w:tr w:rsidR="00E517EF" w:rsidRPr="00E517EF" w:rsidTr="007623A5">
        <w:tc>
          <w:tcPr>
            <w:tcW w:w="534" w:type="dxa"/>
          </w:tcPr>
          <w:p w:rsidR="00A47037" w:rsidRPr="00E517EF" w:rsidRDefault="00A4703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Муниципальное казенное учреждение Туапсинского городского поселения «Управление капитального строительства»</w:t>
            </w:r>
          </w:p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</w:p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>Основной задачей деятельности казенного учреждения является выполнение работ и оказание услуг в целях обеспечения реализации предусмотренных законодательством РФ и Уставом города Туапсе полномочий исполнительных органов муниципальной власти Туапсинского городского поселения Туапсинского района в сфере строительства, реконструкции объектов.</w:t>
            </w:r>
            <w:r w:rsidRPr="00E517E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95" w:type="dxa"/>
          </w:tcPr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Осуществление контроля, в том  числе за соблюдением сроков и качеством выполнения работ в рамках заключенных муниципальных контрактов и договоров в сфере строительства, модернизации, техническому перевооружению, реконструкции, капитальному ремонту муниципальных объектов</w:t>
            </w:r>
          </w:p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 xml:space="preserve"> - Сопровождение проектной документации на экспертизу</w:t>
            </w:r>
          </w:p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 xml:space="preserve"> - Выполнение проектн</w:t>
            </w:r>
            <w:proofErr w:type="gramStart"/>
            <w:r w:rsidRPr="00E517EF">
              <w:rPr>
                <w:rFonts w:ascii="Times New Roman" w:hAnsi="Times New Roman" w:cs="Times New Roman"/>
              </w:rPr>
              <w:t>о</w:t>
            </w:r>
            <w:r w:rsidR="007623A5" w:rsidRPr="00E517EF">
              <w:rPr>
                <w:rFonts w:ascii="Times New Roman" w:hAnsi="Times New Roman" w:cs="Times New Roman"/>
              </w:rPr>
              <w:t>-</w:t>
            </w:r>
            <w:proofErr w:type="gramEnd"/>
            <w:r w:rsidRPr="00E517EF">
              <w:rPr>
                <w:rFonts w:ascii="Times New Roman" w:hAnsi="Times New Roman" w:cs="Times New Roman"/>
              </w:rPr>
              <w:t xml:space="preserve"> изыскательных работ </w:t>
            </w:r>
          </w:p>
          <w:p w:rsidR="007623A5" w:rsidRPr="00E517EF" w:rsidRDefault="00A47037" w:rsidP="00A11A6D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- Организация поставки технологического оборудования, управление строительством, приемка объектов в эксплуатацию в гарантийный период и передачу их заказчикам (застройщикам)</w:t>
            </w:r>
          </w:p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 xml:space="preserve"> - и многие другие.</w:t>
            </w:r>
          </w:p>
        </w:tc>
        <w:tc>
          <w:tcPr>
            <w:tcW w:w="1842" w:type="dxa"/>
          </w:tcPr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Краснодарский край, г.</w:t>
            </w:r>
            <w:r w:rsidR="00A31EE4" w:rsidRPr="00E517EF">
              <w:rPr>
                <w:rFonts w:ascii="Times New Roman" w:hAnsi="Times New Roman" w:cs="Times New Roman"/>
              </w:rPr>
              <w:t xml:space="preserve"> </w:t>
            </w:r>
            <w:r w:rsidRPr="00E517EF">
              <w:rPr>
                <w:rFonts w:ascii="Times New Roman" w:hAnsi="Times New Roman" w:cs="Times New Roman"/>
              </w:rPr>
              <w:t>Туапсе, ул. Победы 17</w:t>
            </w:r>
          </w:p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</w:p>
          <w:p w:rsidR="00A47037" w:rsidRPr="00E517EF" w:rsidRDefault="00A47037" w:rsidP="00A1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7037" w:rsidRPr="00E517EF" w:rsidRDefault="00A47037" w:rsidP="00A470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 xml:space="preserve">8(8617)2-19-21, 8(8617)2-22-02, </w:t>
            </w:r>
          </w:p>
          <w:p w:rsidR="00A47037" w:rsidRPr="00E517EF" w:rsidRDefault="00A47037" w:rsidP="00A4703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>oks_tuapse@mail.ru</w:t>
            </w:r>
            <w:r w:rsidRPr="00E517EF">
              <w:rPr>
                <w:rFonts w:ascii="Times New Roman" w:hAnsi="Times New Roman" w:cs="Times New Roman"/>
              </w:rPr>
              <w:br/>
            </w:r>
            <w:r w:rsidRPr="00E517E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61" w:type="dxa"/>
          </w:tcPr>
          <w:p w:rsidR="00A47037" w:rsidRPr="00E517EF" w:rsidRDefault="00E517EF" w:rsidP="00A47037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" w:history="1">
              <w:r w:rsidR="007623A5" w:rsidRPr="00E517EF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https://vk.com/public217320826</w:t>
              </w:r>
            </w:hyperlink>
          </w:p>
          <w:p w:rsidR="007623A5" w:rsidRPr="00E517EF" w:rsidRDefault="007623A5" w:rsidP="00A4703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517EF" w:rsidRPr="00E517EF" w:rsidTr="007623A5">
        <w:tc>
          <w:tcPr>
            <w:tcW w:w="534" w:type="dxa"/>
          </w:tcPr>
          <w:p w:rsidR="00A47037" w:rsidRPr="00E517EF" w:rsidRDefault="00C073EC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</w:tcPr>
          <w:p w:rsidR="00A47037" w:rsidRPr="00E517EF" w:rsidRDefault="0045481B" w:rsidP="00A4703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 xml:space="preserve">Муниципальное казенное учреждение Туапсинского </w:t>
            </w:r>
            <w:r w:rsidRPr="00E517EF">
              <w:rPr>
                <w:rFonts w:ascii="Times New Roman" w:hAnsi="Times New Roman" w:cs="Times New Roman"/>
              </w:rPr>
              <w:lastRenderedPageBreak/>
              <w:t>городского поселения "Туапсинский городской молодежный центр"</w:t>
            </w:r>
          </w:p>
        </w:tc>
        <w:tc>
          <w:tcPr>
            <w:tcW w:w="2192" w:type="dxa"/>
          </w:tcPr>
          <w:p w:rsidR="0045481B" w:rsidRPr="00E517EF" w:rsidRDefault="0045481B" w:rsidP="0045481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Способствовать реализации молодежной политике на </w:t>
            </w:r>
            <w:r w:rsidRPr="00E517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территории г. Туапсе посредством осуществления видов деятельности согласно Уставу.</w:t>
            </w:r>
          </w:p>
          <w:p w:rsidR="00A47037" w:rsidRPr="00E517EF" w:rsidRDefault="0045481B" w:rsidP="0045481B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 xml:space="preserve">Основной задачей учреждения является организация всестороннего развития молодёжи города Туапсе в различных сферах современной жизни, раскрытия  их потенциала, реализации интересов и защиты прав молодежи - </w:t>
            </w:r>
          </w:p>
        </w:tc>
        <w:tc>
          <w:tcPr>
            <w:tcW w:w="3195" w:type="dxa"/>
          </w:tcPr>
          <w:p w:rsidR="0045481B" w:rsidRPr="00E517EF" w:rsidRDefault="0045481B" w:rsidP="0045481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Осуществляет в соответствии с муниципальным заданием и (или) обязательствами перед страховщиком по </w:t>
            </w:r>
            <w:r w:rsidRPr="00E517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сфере молодежной политики. </w:t>
            </w:r>
          </w:p>
          <w:p w:rsidR="0045481B" w:rsidRPr="00E517EF" w:rsidRDefault="0045481B" w:rsidP="0045481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5481B" w:rsidRPr="00E517EF" w:rsidRDefault="0045481B" w:rsidP="0045481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>- Муниципальное задание формирует и утверждает администрация Туапсинского городского поселения.</w:t>
            </w:r>
          </w:p>
          <w:p w:rsidR="0045481B" w:rsidRPr="00E517EF" w:rsidRDefault="0045481B" w:rsidP="0045481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 xml:space="preserve">- Финансовое обеспечение выполнения муниципального задания МКУ «ТГМЦ» осуществляется в виде субсидий из бюджета Туапсинского городского поселения. </w:t>
            </w:r>
          </w:p>
          <w:p w:rsidR="0045481B" w:rsidRPr="00E517EF" w:rsidRDefault="0045481B" w:rsidP="0045481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47037" w:rsidRPr="00E517EF" w:rsidRDefault="00A47037" w:rsidP="0045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7037" w:rsidRPr="00E517EF" w:rsidRDefault="0045481B" w:rsidP="00A31EE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Краснодарский край, Туапсинский район, </w:t>
            </w:r>
            <w:proofErr w:type="spellStart"/>
            <w:r w:rsidRPr="00E517EF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E517EF">
              <w:rPr>
                <w:rFonts w:ascii="Times New Roman" w:hAnsi="Times New Roman" w:cs="Times New Roman"/>
                <w:shd w:val="clear" w:color="auto" w:fill="FFFFFF"/>
              </w:rPr>
              <w:t>.Т</w:t>
            </w:r>
            <w:proofErr w:type="gramEnd"/>
            <w:r w:rsidRPr="00E517EF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="00A31EE4" w:rsidRPr="00E517EF">
              <w:rPr>
                <w:rFonts w:ascii="Times New Roman" w:hAnsi="Times New Roman" w:cs="Times New Roman"/>
                <w:shd w:val="clear" w:color="auto" w:fill="FFFFFF"/>
              </w:rPr>
              <w:t>апсе</w:t>
            </w:r>
            <w:proofErr w:type="spellEnd"/>
            <w:r w:rsidR="00A31EE4" w:rsidRPr="00E517E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="00A31EE4" w:rsidRPr="00E517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ул.Октябрьской</w:t>
            </w:r>
            <w:proofErr w:type="spellEnd"/>
            <w:r w:rsidR="00A31EE4" w:rsidRPr="00E517EF">
              <w:rPr>
                <w:rFonts w:ascii="Times New Roman" w:hAnsi="Times New Roman" w:cs="Times New Roman"/>
                <w:shd w:val="clear" w:color="auto" w:fill="FFFFFF"/>
              </w:rPr>
              <w:t xml:space="preserve"> Революции</w:t>
            </w:r>
            <w:r w:rsidRPr="00E517EF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A31EE4" w:rsidRPr="00E517E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517EF">
              <w:rPr>
                <w:rFonts w:ascii="Times New Roman" w:hAnsi="Times New Roman" w:cs="Times New Roman"/>
                <w:shd w:val="clear" w:color="auto" w:fill="FFFFFF"/>
              </w:rPr>
              <w:t>д.2</w:t>
            </w:r>
            <w:r w:rsidRPr="00E517EF">
              <w:rPr>
                <w:rFonts w:ascii="Times New Roman" w:hAnsi="Times New Roman" w:cs="Times New Roman"/>
              </w:rPr>
              <w:br/>
            </w:r>
            <w:r w:rsidRPr="00E517E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:rsidR="00A31EE4" w:rsidRPr="00E517EF" w:rsidRDefault="0045481B" w:rsidP="00A31E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8(86167) </w:t>
            </w:r>
            <w:r w:rsidR="00A31EE4" w:rsidRPr="00E517EF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E517EF">
              <w:rPr>
                <w:rFonts w:ascii="Times New Roman" w:hAnsi="Times New Roman" w:cs="Times New Roman"/>
                <w:shd w:val="clear" w:color="auto" w:fill="FFFFFF"/>
              </w:rPr>
              <w:t>1019</w:t>
            </w:r>
            <w:r w:rsidR="00A31EE4" w:rsidRPr="00E517EF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E517EF">
              <w:rPr>
                <w:rFonts w:ascii="Times New Roman" w:hAnsi="Times New Roman" w:cs="Times New Roman"/>
                <w:shd w:val="clear" w:color="auto" w:fill="FFFFFF"/>
              </w:rPr>
              <w:t>          </w:t>
            </w:r>
          </w:p>
          <w:p w:rsidR="00A47037" w:rsidRPr="00E517EF" w:rsidRDefault="0045481B" w:rsidP="00A31EE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 xml:space="preserve">8(86167) 30807, </w:t>
            </w:r>
            <w:r w:rsidRPr="00E517EF">
              <w:rPr>
                <w:rFonts w:ascii="Times New Roman" w:hAnsi="Times New Roman" w:cs="Times New Roman"/>
              </w:rPr>
              <w:br/>
            </w:r>
            <w:r w:rsidR="00A31EE4" w:rsidRPr="00E517EF">
              <w:rPr>
                <w:rFonts w:ascii="Times New Roman" w:hAnsi="Times New Roman" w:cs="Times New Roman"/>
              </w:rPr>
              <w:t>udmtuapse@gmail.com</w:t>
            </w:r>
          </w:p>
        </w:tc>
        <w:tc>
          <w:tcPr>
            <w:tcW w:w="3261" w:type="dxa"/>
          </w:tcPr>
          <w:p w:rsidR="00A47037" w:rsidRPr="00E517EF" w:rsidRDefault="00E517EF">
            <w:pPr>
              <w:rPr>
                <w:rFonts w:ascii="Times New Roman" w:hAnsi="Times New Roman" w:cs="Times New Roman"/>
              </w:rPr>
            </w:pPr>
            <w:hyperlink r:id="rId6" w:history="1">
              <w:r w:rsidR="00A31EE4" w:rsidRPr="00E517EF">
                <w:rPr>
                  <w:rStyle w:val="a6"/>
                  <w:rFonts w:ascii="Times New Roman" w:hAnsi="Times New Roman" w:cs="Times New Roman"/>
                  <w:color w:val="auto"/>
                </w:rPr>
                <w:t>https://vk.com/molod_tuapse</w:t>
              </w:r>
            </w:hyperlink>
          </w:p>
          <w:p w:rsidR="00A31EE4" w:rsidRPr="00E517EF" w:rsidRDefault="00A31EE4">
            <w:pPr>
              <w:rPr>
                <w:rFonts w:ascii="Times New Roman" w:hAnsi="Times New Roman" w:cs="Times New Roman"/>
              </w:rPr>
            </w:pPr>
          </w:p>
          <w:p w:rsidR="00A31EE4" w:rsidRPr="00E517EF" w:rsidRDefault="00E517EF">
            <w:pPr>
              <w:rPr>
                <w:rFonts w:ascii="Times New Roman" w:hAnsi="Times New Roman" w:cs="Times New Roman"/>
              </w:rPr>
            </w:pPr>
            <w:hyperlink r:id="rId7" w:history="1">
              <w:r w:rsidR="00A31EE4" w:rsidRPr="00E517EF">
                <w:rPr>
                  <w:rStyle w:val="a6"/>
                  <w:rFonts w:ascii="Times New Roman" w:hAnsi="Times New Roman" w:cs="Times New Roman"/>
                  <w:color w:val="auto"/>
                </w:rPr>
                <w:t>https://t.me/molodtuapse</w:t>
              </w:r>
            </w:hyperlink>
          </w:p>
          <w:p w:rsidR="00A31EE4" w:rsidRPr="00E517EF" w:rsidRDefault="00A31EE4">
            <w:pPr>
              <w:rPr>
                <w:rFonts w:ascii="Times New Roman" w:hAnsi="Times New Roman" w:cs="Times New Roman"/>
              </w:rPr>
            </w:pPr>
          </w:p>
        </w:tc>
      </w:tr>
      <w:tr w:rsidR="00E517EF" w:rsidRPr="00E517EF" w:rsidTr="007623A5">
        <w:tc>
          <w:tcPr>
            <w:tcW w:w="534" w:type="dxa"/>
          </w:tcPr>
          <w:p w:rsidR="00A47037" w:rsidRPr="00E517EF" w:rsidRDefault="00C073EC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4" w:type="dxa"/>
          </w:tcPr>
          <w:p w:rsidR="00A47037" w:rsidRPr="00E517EF" w:rsidRDefault="00AF5502" w:rsidP="00AF5502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>Муниципальное казенное общество «Управление по делам гражданской обороны и чрезвычайных ситуаций»</w:t>
            </w:r>
            <w:r w:rsidRPr="00E517EF">
              <w:rPr>
                <w:rFonts w:ascii="Times New Roman" w:hAnsi="Times New Roman" w:cs="Times New Roman"/>
              </w:rPr>
              <w:br/>
            </w:r>
            <w:r w:rsidRPr="00E517E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92" w:type="dxa"/>
          </w:tcPr>
          <w:p w:rsidR="00A47037" w:rsidRPr="00E517EF" w:rsidRDefault="00AF5502" w:rsidP="00AF5502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 xml:space="preserve">Казенное учреждение призвано способствовать  реализации единой государственной политики в области гражданской обороны, защиты населения и территорий от чрезвычайных ситуаций природного и техногенного </w:t>
            </w:r>
            <w:r w:rsidRPr="00E517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характера в пределах административных границ Туапсинского городского поселения Туапсинского района.</w:t>
            </w:r>
            <w:r w:rsidRPr="00E517EF">
              <w:rPr>
                <w:rFonts w:ascii="Times New Roman" w:hAnsi="Times New Roman" w:cs="Times New Roman"/>
              </w:rPr>
              <w:br/>
            </w:r>
            <w:r w:rsidRPr="00E517E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95" w:type="dxa"/>
          </w:tcPr>
          <w:p w:rsidR="00AF5502" w:rsidRPr="00E517EF" w:rsidRDefault="00AF5502" w:rsidP="00AF55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- Реализация единой государственной политики в области гражданской обороны, защиты населения и территорий от чрезвычайных ситуаций природного и техногенного характера в пределах административных границ Туапсинского городского поселения Туапсинского района; </w:t>
            </w:r>
          </w:p>
          <w:p w:rsidR="00AF5502" w:rsidRPr="00E517EF" w:rsidRDefault="00AF5502" w:rsidP="00AF55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>- поддержание боевой готовности (готовности к применению) Учреждения  и его подразделений;</w:t>
            </w:r>
          </w:p>
          <w:p w:rsidR="00AF5502" w:rsidRPr="00E517EF" w:rsidRDefault="00AF5502" w:rsidP="00AF550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F5502" w:rsidRPr="00E517EF" w:rsidRDefault="00AF5502" w:rsidP="00AF55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>- разработка и реализация мероприятий по организации и ведению гражданской обороны, защите населения и территории Туапсинского городского поселения Туапсинского района от чрезвычайных ситуаций;</w:t>
            </w:r>
          </w:p>
          <w:p w:rsidR="00AF5502" w:rsidRPr="00E517EF" w:rsidRDefault="00AF5502" w:rsidP="00AF55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 xml:space="preserve">- профессиональная  подготовка кадров для предприятий, организаций и учреждений, независимо от форм собственности; </w:t>
            </w:r>
          </w:p>
          <w:p w:rsidR="00AF5502" w:rsidRPr="00E517EF" w:rsidRDefault="00AF5502" w:rsidP="00AF550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F5502" w:rsidRPr="00E517EF" w:rsidRDefault="00AF5502" w:rsidP="00AF55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>- осуществление управления в области гражданской обороны, предупреждения, ликвидации чрезвычайных ситуаций, координация деятельности в этих областях  организаций,  предприятий  и учреждений  независимо от форм собственности;</w:t>
            </w:r>
          </w:p>
          <w:p w:rsidR="00AF5502" w:rsidRPr="00E517EF" w:rsidRDefault="00AF5502" w:rsidP="00AF55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 xml:space="preserve">- организация работ по предупреждению и ликвидации чрезвычайных ситуаций; </w:t>
            </w:r>
          </w:p>
          <w:p w:rsidR="00AF5502" w:rsidRPr="00E517EF" w:rsidRDefault="00AF5502" w:rsidP="00AF550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47037" w:rsidRPr="00E517EF" w:rsidRDefault="00AF5502" w:rsidP="00AF5502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>- и многие другие</w:t>
            </w:r>
            <w:r w:rsidRPr="00E517E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2" w:type="dxa"/>
          </w:tcPr>
          <w:p w:rsidR="00A47037" w:rsidRPr="00E517EF" w:rsidRDefault="00AF5502" w:rsidP="00AF5502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Краснодарский край, </w:t>
            </w:r>
            <w:proofErr w:type="spellStart"/>
            <w:r w:rsidRPr="00E517EF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E517EF">
              <w:rPr>
                <w:rFonts w:ascii="Times New Roman" w:hAnsi="Times New Roman" w:cs="Times New Roman"/>
                <w:shd w:val="clear" w:color="auto" w:fill="FFFFFF"/>
              </w:rPr>
              <w:t>.Т</w:t>
            </w:r>
            <w:proofErr w:type="gramEnd"/>
            <w:r w:rsidRPr="00E517EF">
              <w:rPr>
                <w:rFonts w:ascii="Times New Roman" w:hAnsi="Times New Roman" w:cs="Times New Roman"/>
                <w:shd w:val="clear" w:color="auto" w:fill="FFFFFF"/>
              </w:rPr>
              <w:t>уапсе</w:t>
            </w:r>
            <w:proofErr w:type="spellEnd"/>
            <w:r w:rsidRPr="00E517EF">
              <w:rPr>
                <w:rFonts w:ascii="Times New Roman" w:hAnsi="Times New Roman" w:cs="Times New Roman"/>
                <w:shd w:val="clear" w:color="auto" w:fill="FFFFFF"/>
              </w:rPr>
              <w:t xml:space="preserve">, ул. Победы, 17 </w:t>
            </w:r>
          </w:p>
        </w:tc>
        <w:tc>
          <w:tcPr>
            <w:tcW w:w="2268" w:type="dxa"/>
          </w:tcPr>
          <w:p w:rsidR="00AF5502" w:rsidRPr="00E517EF" w:rsidRDefault="00AF5502" w:rsidP="00AF55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517EF">
              <w:rPr>
                <w:rFonts w:ascii="Times New Roman" w:hAnsi="Times New Roman" w:cs="Times New Roman"/>
                <w:shd w:val="clear" w:color="auto" w:fill="FFFFFF"/>
              </w:rPr>
              <w:t xml:space="preserve">8(8617)2-25-85, 8(8617)3-11-12, 8(8617)2-12-06, </w:t>
            </w:r>
          </w:p>
          <w:p w:rsidR="00AF5502" w:rsidRPr="00E517EF" w:rsidRDefault="00AF5502" w:rsidP="00AF550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47037" w:rsidRPr="00E517EF" w:rsidRDefault="00AF5502" w:rsidP="00AF5502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gochs.tuapse@yandex.ru</w:t>
            </w:r>
          </w:p>
        </w:tc>
        <w:tc>
          <w:tcPr>
            <w:tcW w:w="3261" w:type="dxa"/>
          </w:tcPr>
          <w:p w:rsidR="00AF5502" w:rsidRPr="00E517EF" w:rsidRDefault="00E517EF" w:rsidP="00AF5502">
            <w:pPr>
              <w:rPr>
                <w:rFonts w:ascii="Times New Roman" w:hAnsi="Times New Roman" w:cs="Times New Roman"/>
                <w:u w:val="single"/>
              </w:rPr>
            </w:pPr>
            <w:hyperlink r:id="rId8" w:history="1">
              <w:r w:rsidR="00AF5502" w:rsidRPr="00E517EF">
                <w:rPr>
                  <w:rStyle w:val="a6"/>
                  <w:rFonts w:ascii="Times New Roman" w:hAnsi="Times New Roman" w:cs="Times New Roman"/>
                  <w:color w:val="auto"/>
                </w:rPr>
                <w:t>https://vk.com/club217386475</w:t>
              </w:r>
            </w:hyperlink>
          </w:p>
          <w:p w:rsidR="00A47037" w:rsidRPr="00E517EF" w:rsidRDefault="00A47037">
            <w:pPr>
              <w:rPr>
                <w:rFonts w:ascii="Times New Roman" w:hAnsi="Times New Roman" w:cs="Times New Roman"/>
              </w:rPr>
            </w:pPr>
          </w:p>
        </w:tc>
      </w:tr>
      <w:tr w:rsidR="00E517EF" w:rsidRPr="00E517EF" w:rsidTr="007623A5">
        <w:tc>
          <w:tcPr>
            <w:tcW w:w="534" w:type="dxa"/>
          </w:tcPr>
          <w:p w:rsidR="00A47037" w:rsidRPr="00E517EF" w:rsidRDefault="00C073EC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84" w:type="dxa"/>
          </w:tcPr>
          <w:p w:rsidR="00A47037" w:rsidRPr="00E517EF" w:rsidRDefault="007623A5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 xml:space="preserve">Отдел культуры администрации Туапсинского </w:t>
            </w:r>
            <w:r w:rsidRPr="00E517EF">
              <w:rPr>
                <w:rFonts w:ascii="Times New Roman" w:hAnsi="Times New Roman" w:cs="Times New Roman"/>
              </w:rPr>
              <w:lastRenderedPageBreak/>
              <w:t>городского поселения Туапсинского района</w:t>
            </w:r>
          </w:p>
        </w:tc>
        <w:tc>
          <w:tcPr>
            <w:tcW w:w="2192" w:type="dxa"/>
          </w:tcPr>
          <w:p w:rsidR="00A47037" w:rsidRPr="00E517EF" w:rsidRDefault="007623A5">
            <w:pPr>
              <w:rPr>
                <w:rFonts w:ascii="Times New Roman" w:hAnsi="Times New Roman" w:cs="Times New Roman"/>
              </w:rPr>
            </w:pPr>
            <w:proofErr w:type="gramStart"/>
            <w:r w:rsidRPr="00E517EF">
              <w:rPr>
                <w:rFonts w:ascii="Times New Roman" w:hAnsi="Times New Roman" w:cs="Times New Roman"/>
              </w:rPr>
              <w:lastRenderedPageBreak/>
              <w:t xml:space="preserve">Формирование концепции и основных </w:t>
            </w:r>
            <w:r w:rsidRPr="00E517EF">
              <w:rPr>
                <w:rFonts w:ascii="Times New Roman" w:hAnsi="Times New Roman" w:cs="Times New Roman"/>
              </w:rPr>
              <w:lastRenderedPageBreak/>
              <w:t>направлений развития культуры и искусства в городе, сохранение и использование историко-культурного наследия в интересах всех слоев населения; создание условий для реализации прав граждан на свободу художественного творчества в различных видах и жанрах профессионального и самодеятельного творчества, участие в культурной жизни широкий доступ к национальным, историческим, культурным и природным ценностям;</w:t>
            </w:r>
            <w:proofErr w:type="gramEnd"/>
            <w:r w:rsidRPr="00E517EF">
              <w:rPr>
                <w:rFonts w:ascii="Times New Roman" w:hAnsi="Times New Roman" w:cs="Times New Roman"/>
              </w:rPr>
              <w:t xml:space="preserve"> содействие развитию русской и других национальных культур народного искусства, межнациональных и международных культурных связей; </w:t>
            </w:r>
            <w:r w:rsidRPr="00E517EF">
              <w:rPr>
                <w:rFonts w:ascii="Times New Roman" w:hAnsi="Times New Roman" w:cs="Times New Roman"/>
              </w:rPr>
              <w:lastRenderedPageBreak/>
              <w:t>отработка и внедрение демократических форм организации и регулирования культурных процессов, руководства учреждениями культуры и искусства, совершенствование организационно-экономических основ деятельности в сфере культуры</w:t>
            </w:r>
          </w:p>
        </w:tc>
        <w:tc>
          <w:tcPr>
            <w:tcW w:w="3195" w:type="dxa"/>
          </w:tcPr>
          <w:p w:rsidR="007623A5" w:rsidRPr="00E517EF" w:rsidRDefault="007623A5" w:rsidP="007623A5">
            <w:pPr>
              <w:ind w:right="-31"/>
              <w:jc w:val="both"/>
              <w:rPr>
                <w:rFonts w:ascii="Times New Roman" w:eastAsia="Calibri" w:hAnsi="Times New Roman" w:cs="Times New Roman"/>
              </w:rPr>
            </w:pPr>
            <w:r w:rsidRPr="00E517EF">
              <w:rPr>
                <w:rFonts w:ascii="Times New Roman" w:eastAsia="Calibri" w:hAnsi="Times New Roman" w:cs="Times New Roman"/>
              </w:rPr>
              <w:lastRenderedPageBreak/>
              <w:t xml:space="preserve">Отдел осуществляет на территории Туапсинского городского поселения </w:t>
            </w:r>
            <w:r w:rsidRPr="00E517EF">
              <w:rPr>
                <w:rFonts w:ascii="Times New Roman" w:eastAsia="Calibri" w:hAnsi="Times New Roman" w:cs="Times New Roman"/>
              </w:rPr>
              <w:lastRenderedPageBreak/>
              <w:t>государственную политику в области культуры, искусства, сохранения культурного наследия и несет в пределах своей компетенции ответственность за ее реализацию, обеспечивает выполнение мероприятий по решению органами местного самоуправлению вопросов местного значения</w:t>
            </w:r>
          </w:p>
          <w:p w:rsidR="00A47037" w:rsidRPr="00E517EF" w:rsidRDefault="00A4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623A5" w:rsidRPr="00E517EF" w:rsidRDefault="007623A5" w:rsidP="007623A5">
            <w:pPr>
              <w:ind w:right="-31"/>
              <w:jc w:val="center"/>
              <w:rPr>
                <w:rFonts w:ascii="Times New Roman" w:eastAsia="Calibri" w:hAnsi="Times New Roman" w:cs="Times New Roman"/>
              </w:rPr>
            </w:pPr>
            <w:r w:rsidRPr="00E517EF">
              <w:rPr>
                <w:rFonts w:ascii="Times New Roman" w:eastAsia="Calibri" w:hAnsi="Times New Roman" w:cs="Times New Roman"/>
              </w:rPr>
              <w:lastRenderedPageBreak/>
              <w:t xml:space="preserve">Краснодарский край, </w:t>
            </w:r>
          </w:p>
          <w:p w:rsidR="007623A5" w:rsidRPr="00E517EF" w:rsidRDefault="007623A5" w:rsidP="007623A5">
            <w:pPr>
              <w:ind w:right="-31"/>
              <w:jc w:val="center"/>
              <w:rPr>
                <w:rFonts w:ascii="Times New Roman" w:eastAsia="Calibri" w:hAnsi="Times New Roman" w:cs="Times New Roman"/>
              </w:rPr>
            </w:pPr>
            <w:r w:rsidRPr="00E517EF">
              <w:rPr>
                <w:rFonts w:ascii="Times New Roman" w:eastAsia="Calibri" w:hAnsi="Times New Roman" w:cs="Times New Roman"/>
              </w:rPr>
              <w:t>г. Туапсе,</w:t>
            </w:r>
          </w:p>
          <w:p w:rsidR="007623A5" w:rsidRPr="00E517EF" w:rsidRDefault="007623A5" w:rsidP="007623A5">
            <w:pPr>
              <w:ind w:right="-31"/>
              <w:jc w:val="center"/>
              <w:rPr>
                <w:rFonts w:ascii="Times New Roman" w:eastAsia="Calibri" w:hAnsi="Times New Roman" w:cs="Times New Roman"/>
              </w:rPr>
            </w:pPr>
            <w:r w:rsidRPr="00E517EF">
              <w:rPr>
                <w:rFonts w:ascii="Times New Roman" w:eastAsia="Calibri" w:hAnsi="Times New Roman" w:cs="Times New Roman"/>
              </w:rPr>
              <w:lastRenderedPageBreak/>
              <w:t>ул. Тельмана,7А</w:t>
            </w:r>
          </w:p>
          <w:p w:rsidR="00A47037" w:rsidRPr="00E517EF" w:rsidRDefault="00A47037" w:rsidP="00762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7037" w:rsidRPr="00E517EF" w:rsidRDefault="00E517EF">
            <w:pPr>
              <w:rPr>
                <w:rFonts w:ascii="Times New Roman" w:hAnsi="Times New Roman" w:cs="Times New Roman"/>
              </w:rPr>
            </w:pPr>
            <w:hyperlink r:id="rId9" w:history="1">
              <w:r w:rsidR="007623A5" w:rsidRPr="00E517EF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tuapse</w:t>
              </w:r>
              <w:r w:rsidR="007623A5" w:rsidRPr="00E517E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_</w:t>
              </w:r>
              <w:r w:rsidR="007623A5" w:rsidRPr="00E517EF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kultura</w:t>
              </w:r>
              <w:r w:rsidR="007623A5" w:rsidRPr="00E517E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@</w:t>
              </w:r>
              <w:r w:rsidR="007623A5" w:rsidRPr="00E517EF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mail</w:t>
              </w:r>
              <w:r w:rsidR="007623A5" w:rsidRPr="00E517EF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proofErr w:type="spellStart"/>
              <w:r w:rsidR="007623A5" w:rsidRPr="00E517EF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:rsidR="00A47037" w:rsidRPr="00E517EF" w:rsidRDefault="007623A5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 xml:space="preserve">Официальный сайт </w:t>
            </w:r>
            <w:hyperlink r:id="rId10" w:history="1">
              <w:r w:rsidRPr="00E517EF">
                <w:rPr>
                  <w:rStyle w:val="a6"/>
                  <w:rFonts w:ascii="Times New Roman" w:hAnsi="Times New Roman" w:cs="Times New Roman"/>
                  <w:color w:val="auto"/>
                </w:rPr>
                <w:t>https://ok.kulturatuapse.ru/</w:t>
              </w:r>
            </w:hyperlink>
          </w:p>
          <w:p w:rsidR="007623A5" w:rsidRPr="00E517EF" w:rsidRDefault="007623A5">
            <w:pPr>
              <w:rPr>
                <w:rFonts w:ascii="Times New Roman" w:hAnsi="Times New Roman" w:cs="Times New Roman"/>
              </w:rPr>
            </w:pPr>
          </w:p>
          <w:p w:rsidR="007623A5" w:rsidRPr="00E517EF" w:rsidRDefault="00E517EF" w:rsidP="007623A5">
            <w:pPr>
              <w:rPr>
                <w:rFonts w:ascii="Times New Roman" w:hAnsi="Times New Roman" w:cs="Times New Roman"/>
              </w:rPr>
            </w:pPr>
            <w:hyperlink r:id="rId11" w:history="1">
              <w:r w:rsidR="007623A5" w:rsidRPr="00E517EF">
                <w:rPr>
                  <w:rStyle w:val="a6"/>
                  <w:rFonts w:ascii="Times New Roman" w:hAnsi="Times New Roman" w:cs="Times New Roman"/>
                  <w:color w:val="auto"/>
                </w:rPr>
                <w:t>https://vk.com/culture_tuapse</w:t>
              </w:r>
            </w:hyperlink>
          </w:p>
          <w:p w:rsidR="007623A5" w:rsidRPr="00E517EF" w:rsidRDefault="007623A5" w:rsidP="007623A5">
            <w:pPr>
              <w:rPr>
                <w:rFonts w:ascii="Times New Roman" w:hAnsi="Times New Roman" w:cs="Times New Roman"/>
              </w:rPr>
            </w:pPr>
          </w:p>
          <w:p w:rsidR="007623A5" w:rsidRPr="00E517EF" w:rsidRDefault="00E517EF" w:rsidP="007623A5">
            <w:pPr>
              <w:rPr>
                <w:rFonts w:ascii="Times New Roman" w:hAnsi="Times New Roman" w:cs="Times New Roman"/>
              </w:rPr>
            </w:pPr>
            <w:hyperlink r:id="rId12" w:history="1">
              <w:r w:rsidR="007623A5" w:rsidRPr="00E517EF">
                <w:rPr>
                  <w:rStyle w:val="a6"/>
                  <w:rFonts w:ascii="Times New Roman" w:hAnsi="Times New Roman" w:cs="Times New Roman"/>
                  <w:color w:val="auto"/>
                </w:rPr>
                <w:t>https://t.me/kultura_tuapse</w:t>
              </w:r>
            </w:hyperlink>
          </w:p>
          <w:p w:rsidR="007623A5" w:rsidRPr="00E517EF" w:rsidRDefault="007623A5" w:rsidP="007623A5">
            <w:pPr>
              <w:rPr>
                <w:rFonts w:ascii="Times New Roman" w:hAnsi="Times New Roman" w:cs="Times New Roman"/>
              </w:rPr>
            </w:pPr>
          </w:p>
          <w:p w:rsidR="007623A5" w:rsidRPr="00E517EF" w:rsidRDefault="007623A5" w:rsidP="007623A5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https://ok.ru/profile/566863960173</w:t>
            </w:r>
          </w:p>
        </w:tc>
      </w:tr>
      <w:tr w:rsidR="00E517EF" w:rsidRPr="00E517EF" w:rsidTr="007623A5">
        <w:tc>
          <w:tcPr>
            <w:tcW w:w="534" w:type="dxa"/>
          </w:tcPr>
          <w:p w:rsidR="00A47037" w:rsidRPr="00E517EF" w:rsidRDefault="00C073EC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84" w:type="dxa"/>
          </w:tcPr>
          <w:p w:rsidR="009E3FA3" w:rsidRPr="00E517EF" w:rsidRDefault="009E3FA3" w:rsidP="009E3FA3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МКУК «Городской организационно-методический центр культуры»</w:t>
            </w:r>
          </w:p>
          <w:p w:rsidR="009E3FA3" w:rsidRPr="00E517EF" w:rsidRDefault="009E3FA3" w:rsidP="009E3FA3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ab/>
            </w:r>
          </w:p>
          <w:p w:rsidR="00A47037" w:rsidRPr="00E517EF" w:rsidRDefault="009E3FA3" w:rsidP="009E3FA3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92" w:type="dxa"/>
          </w:tcPr>
          <w:p w:rsidR="00A47037" w:rsidRPr="00E517EF" w:rsidRDefault="009E3FA3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 xml:space="preserve">Цель: создание условий для формирования и реализации творческого </w:t>
            </w:r>
            <w:proofErr w:type="gramStart"/>
            <w:r w:rsidRPr="00E517EF">
              <w:rPr>
                <w:rFonts w:ascii="Times New Roman" w:hAnsi="Times New Roman" w:cs="Times New Roman"/>
              </w:rPr>
              <w:t>потенциала</w:t>
            </w:r>
            <w:proofErr w:type="gramEnd"/>
            <w:r w:rsidRPr="00E517EF">
              <w:rPr>
                <w:rFonts w:ascii="Times New Roman" w:hAnsi="Times New Roman" w:cs="Times New Roman"/>
              </w:rPr>
              <w:t xml:space="preserve"> различных социально-демографических групп населения в сфере народного творчества, содействия в обеспечении общедоступных культурных ценностей для развития личности; создание единого методологического </w:t>
            </w:r>
            <w:r w:rsidRPr="00E517EF">
              <w:rPr>
                <w:rFonts w:ascii="Times New Roman" w:hAnsi="Times New Roman" w:cs="Times New Roman"/>
              </w:rPr>
              <w:lastRenderedPageBreak/>
              <w:t>и координационного пространства учреждений культуры Туапсинского городского поселения; приобщение жителей Туапсинского городского поселения к творчеству, культурному развитию и самообразованию, любительскому искусству, художественному творчеству.</w:t>
            </w:r>
          </w:p>
        </w:tc>
        <w:tc>
          <w:tcPr>
            <w:tcW w:w="3195" w:type="dxa"/>
          </w:tcPr>
          <w:p w:rsidR="00A47037" w:rsidRPr="00E517EF" w:rsidRDefault="009E3FA3">
            <w:pPr>
              <w:rPr>
                <w:rFonts w:ascii="Times New Roman" w:hAnsi="Times New Roman" w:cs="Times New Roman"/>
              </w:rPr>
            </w:pPr>
            <w:proofErr w:type="gramStart"/>
            <w:r w:rsidRPr="00E517EF">
              <w:rPr>
                <w:rFonts w:ascii="Times New Roman" w:hAnsi="Times New Roman" w:cs="Times New Roman"/>
              </w:rPr>
              <w:lastRenderedPageBreak/>
              <w:t xml:space="preserve">Задачи: консультативная, методическая, организационная, практическая помощь муниципальным учреждениям в сфере культурно-просветительской, культурно-досуговой деятельности, любительского искусства; обеспечение статистической информацией о деятельности учреждений клубного типа в области организации досуга населения и развития народного творчества; развитие современных форм организации культурного досуга с учетом потребностей различных социально-возрастных групп населения; </w:t>
            </w:r>
            <w:r w:rsidRPr="00E517EF">
              <w:rPr>
                <w:rFonts w:ascii="Times New Roman" w:hAnsi="Times New Roman" w:cs="Times New Roman"/>
              </w:rPr>
              <w:lastRenderedPageBreak/>
              <w:t>стимулирование профессионального, самодеятельного, творческого развития коллективов и отдельных исполнителей</w:t>
            </w:r>
            <w:proofErr w:type="gramEnd"/>
          </w:p>
        </w:tc>
        <w:tc>
          <w:tcPr>
            <w:tcW w:w="1842" w:type="dxa"/>
          </w:tcPr>
          <w:p w:rsidR="009E3FA3" w:rsidRPr="00E517EF" w:rsidRDefault="009E3FA3" w:rsidP="009E3FA3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lastRenderedPageBreak/>
              <w:t xml:space="preserve">Краснодарский край, </w:t>
            </w:r>
          </w:p>
          <w:p w:rsidR="009E3FA3" w:rsidRPr="00E517EF" w:rsidRDefault="009E3FA3" w:rsidP="009E3FA3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г. Туапсе,</w:t>
            </w:r>
          </w:p>
          <w:p w:rsidR="009E3FA3" w:rsidRPr="00E517EF" w:rsidRDefault="009E3FA3" w:rsidP="009E3FA3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ул. Тельмана,7А</w:t>
            </w:r>
          </w:p>
          <w:p w:rsidR="00A47037" w:rsidRPr="00E517EF" w:rsidRDefault="00A47037" w:rsidP="009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E3FA3" w:rsidRPr="00E517EF" w:rsidRDefault="00E517EF">
            <w:pPr>
              <w:rPr>
                <w:rFonts w:ascii="Times New Roman" w:hAnsi="Times New Roman" w:cs="Times New Roman"/>
              </w:rPr>
            </w:pPr>
            <w:hyperlink r:id="rId13" w:history="1">
              <w:r w:rsidR="009E3FA3" w:rsidRPr="00E517EF">
                <w:rPr>
                  <w:rStyle w:val="a6"/>
                  <w:rFonts w:ascii="Times New Roman" w:hAnsi="Times New Roman" w:cs="Times New Roman"/>
                  <w:color w:val="auto"/>
                </w:rPr>
                <w:t>gomck@mail.ru</w:t>
              </w:r>
            </w:hyperlink>
          </w:p>
          <w:p w:rsidR="009E3FA3" w:rsidRPr="00E517EF" w:rsidRDefault="009E3FA3">
            <w:pPr>
              <w:rPr>
                <w:rFonts w:ascii="Times New Roman" w:hAnsi="Times New Roman" w:cs="Times New Roman"/>
              </w:rPr>
            </w:pPr>
          </w:p>
          <w:p w:rsidR="00A47037" w:rsidRPr="00E517EF" w:rsidRDefault="00A4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E3FA3" w:rsidRPr="00E517EF" w:rsidRDefault="00E517EF" w:rsidP="009E3FA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hyperlink r:id="rId14" w:history="1">
              <w:r w:rsidR="009E3FA3" w:rsidRPr="00E517EF">
                <w:rPr>
                  <w:rFonts w:ascii="Times New Roman" w:eastAsia="Lucida Sans Unicode" w:hAnsi="Times New Roman" w:cs="Times New Roman"/>
                  <w:kern w:val="2"/>
                  <w:u w:val="single"/>
                </w:rPr>
                <w:t>https://vk.com/public217308287</w:t>
              </w:r>
            </w:hyperlink>
          </w:p>
          <w:p w:rsidR="009E3FA3" w:rsidRPr="00E517EF" w:rsidRDefault="00E517EF" w:rsidP="009E3FA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</w:pPr>
            <w:hyperlink r:id="rId15" w:history="1">
              <w:r w:rsidR="009E3FA3" w:rsidRPr="00E517EF">
                <w:rPr>
                  <w:rFonts w:ascii="Times New Roman" w:eastAsia="Lucida Sans Unicode" w:hAnsi="Times New Roman" w:cs="Times New Roman"/>
                  <w:bCs/>
                  <w:kern w:val="2"/>
                  <w:u w:val="single"/>
                  <w:shd w:val="clear" w:color="auto" w:fill="FFFFFF"/>
                </w:rPr>
                <w:t>https://ok.ru/profile/566863960173</w:t>
              </w:r>
            </w:hyperlink>
          </w:p>
          <w:p w:rsidR="009E3FA3" w:rsidRPr="00E517EF" w:rsidRDefault="00E517EF" w:rsidP="009E3FA3">
            <w:pPr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hyperlink r:id="rId16" w:history="1">
              <w:r w:rsidR="009E3FA3" w:rsidRPr="00E517EF">
                <w:rPr>
                  <w:rFonts w:ascii="Times New Roman" w:eastAsia="Calibri" w:hAnsi="Times New Roman" w:cs="Times New Roman"/>
                  <w:bCs/>
                  <w:u w:val="single"/>
                  <w:shd w:val="clear" w:color="auto" w:fill="FFFFFF"/>
                  <w:lang w:val="en-US"/>
                </w:rPr>
                <w:t>https</w:t>
              </w:r>
              <w:r w:rsidR="009E3FA3" w:rsidRPr="00E517EF">
                <w:rPr>
                  <w:rFonts w:ascii="Times New Roman" w:eastAsia="Calibri" w:hAnsi="Times New Roman" w:cs="Times New Roman"/>
                  <w:bCs/>
                  <w:u w:val="single"/>
                  <w:shd w:val="clear" w:color="auto" w:fill="FFFFFF"/>
                </w:rPr>
                <w:t>://</w:t>
              </w:r>
              <w:r w:rsidR="009E3FA3" w:rsidRPr="00E517EF">
                <w:rPr>
                  <w:rFonts w:ascii="Times New Roman" w:eastAsia="Calibri" w:hAnsi="Times New Roman" w:cs="Times New Roman"/>
                  <w:bCs/>
                  <w:u w:val="single"/>
                  <w:shd w:val="clear" w:color="auto" w:fill="FFFFFF"/>
                  <w:lang w:val="en-US"/>
                </w:rPr>
                <w:t>t</w:t>
              </w:r>
              <w:r w:rsidR="009E3FA3" w:rsidRPr="00E517EF">
                <w:rPr>
                  <w:rFonts w:ascii="Times New Roman" w:eastAsia="Calibri" w:hAnsi="Times New Roman" w:cs="Times New Roman"/>
                  <w:bCs/>
                  <w:u w:val="single"/>
                  <w:shd w:val="clear" w:color="auto" w:fill="FFFFFF"/>
                </w:rPr>
                <w:t>.</w:t>
              </w:r>
              <w:r w:rsidR="009E3FA3" w:rsidRPr="00E517EF">
                <w:rPr>
                  <w:rFonts w:ascii="Times New Roman" w:eastAsia="Calibri" w:hAnsi="Times New Roman" w:cs="Times New Roman"/>
                  <w:bCs/>
                  <w:u w:val="single"/>
                  <w:shd w:val="clear" w:color="auto" w:fill="FFFFFF"/>
                  <w:lang w:val="en-US"/>
                </w:rPr>
                <w:t>me</w:t>
              </w:r>
              <w:r w:rsidR="009E3FA3" w:rsidRPr="00E517EF">
                <w:rPr>
                  <w:rFonts w:ascii="Times New Roman" w:eastAsia="Calibri" w:hAnsi="Times New Roman" w:cs="Times New Roman"/>
                  <w:bCs/>
                  <w:u w:val="single"/>
                  <w:shd w:val="clear" w:color="auto" w:fill="FFFFFF"/>
                </w:rPr>
                <w:t>/</w:t>
              </w:r>
              <w:proofErr w:type="spellStart"/>
              <w:r w:rsidR="009E3FA3" w:rsidRPr="00E517EF">
                <w:rPr>
                  <w:rFonts w:ascii="Times New Roman" w:eastAsia="Calibri" w:hAnsi="Times New Roman" w:cs="Times New Roman"/>
                  <w:bCs/>
                  <w:u w:val="single"/>
                  <w:shd w:val="clear" w:color="auto" w:fill="FFFFFF"/>
                  <w:lang w:val="en-US"/>
                </w:rPr>
                <w:t>kultura</w:t>
              </w:r>
              <w:proofErr w:type="spellEnd"/>
              <w:r w:rsidR="009E3FA3" w:rsidRPr="00E517EF">
                <w:rPr>
                  <w:rFonts w:ascii="Times New Roman" w:eastAsia="Calibri" w:hAnsi="Times New Roman" w:cs="Times New Roman"/>
                  <w:bCs/>
                  <w:u w:val="single"/>
                  <w:shd w:val="clear" w:color="auto" w:fill="FFFFFF"/>
                </w:rPr>
                <w:t>_</w:t>
              </w:r>
              <w:proofErr w:type="spellStart"/>
              <w:r w:rsidR="009E3FA3" w:rsidRPr="00E517EF">
                <w:rPr>
                  <w:rFonts w:ascii="Times New Roman" w:eastAsia="Calibri" w:hAnsi="Times New Roman" w:cs="Times New Roman"/>
                  <w:bCs/>
                  <w:u w:val="single"/>
                  <w:shd w:val="clear" w:color="auto" w:fill="FFFFFF"/>
                  <w:lang w:val="en-US"/>
                </w:rPr>
                <w:t>tuapse</w:t>
              </w:r>
              <w:proofErr w:type="spellEnd"/>
            </w:hyperlink>
          </w:p>
          <w:p w:rsidR="009E3FA3" w:rsidRPr="00E517EF" w:rsidRDefault="009E3FA3" w:rsidP="009E3FA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E517EF">
              <w:rPr>
                <w:rFonts w:ascii="Times New Roman" w:eastAsia="Lucida Sans Unicode" w:hAnsi="Times New Roman" w:cs="Times New Roman"/>
                <w:kern w:val="2"/>
              </w:rPr>
              <w:t>Официальный сайт:</w:t>
            </w:r>
          </w:p>
          <w:p w:rsidR="00A47037" w:rsidRPr="00E517EF" w:rsidRDefault="009E3FA3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https://ok.kulturatuapse.ru/</w:t>
            </w:r>
          </w:p>
        </w:tc>
      </w:tr>
      <w:tr w:rsidR="00E517EF" w:rsidRPr="00E517EF" w:rsidTr="007623A5">
        <w:tc>
          <w:tcPr>
            <w:tcW w:w="534" w:type="dxa"/>
          </w:tcPr>
          <w:p w:rsidR="00A47037" w:rsidRPr="00E517EF" w:rsidRDefault="00C073EC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84" w:type="dxa"/>
          </w:tcPr>
          <w:p w:rsidR="009E3FA3" w:rsidRPr="00E517EF" w:rsidRDefault="009E3FA3" w:rsidP="009E3FA3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МБУК «Городской дворец культуры»</w:t>
            </w:r>
          </w:p>
          <w:p w:rsidR="00A47037" w:rsidRPr="00E517EF" w:rsidRDefault="009E3FA3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92" w:type="dxa"/>
          </w:tcPr>
          <w:p w:rsidR="001A7A34" w:rsidRPr="00E517EF" w:rsidRDefault="001A7A34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 xml:space="preserve">Основными целями и задачами Бюджетного учреждения является: содействия по обеспечению общедоступных культурных ценностей для гармоничного развития личности, формирования духовности и эстетического воспитания, </w:t>
            </w:r>
            <w:r w:rsidRPr="00E517EF">
              <w:rPr>
                <w:rFonts w:ascii="Times New Roman" w:hAnsi="Times New Roman" w:cs="Times New Roman"/>
              </w:rPr>
              <w:lastRenderedPageBreak/>
              <w:t xml:space="preserve">всесторонней поддержки детского творчества,  коллективов художественной самодеятельности и профессиональных творческих коллективов. </w:t>
            </w:r>
          </w:p>
          <w:p w:rsidR="00A47037" w:rsidRPr="00E517EF" w:rsidRDefault="00A4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1A7A34" w:rsidRPr="00E517EF" w:rsidRDefault="001A7A34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lastRenderedPageBreak/>
              <w:t xml:space="preserve">Основными целями и задачами Бюджетного учреждения является: содействия по обеспечению общедоступных культурных ценностей для гармоничного развития личности, формирования духовности и эстетического воспитания, всесторонней поддержки детского творчества,  коллективов художественной самодеятельности и профессиональных творческих коллективов. </w:t>
            </w:r>
          </w:p>
          <w:p w:rsidR="00A47037" w:rsidRPr="00E517EF" w:rsidRDefault="00A4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3FA3" w:rsidRPr="00E517EF" w:rsidRDefault="009E3FA3" w:rsidP="009E3FA3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Ул. Октябрьской революции,2</w:t>
            </w:r>
          </w:p>
          <w:p w:rsidR="00A47037" w:rsidRPr="00E517EF" w:rsidRDefault="00A4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E3FA3" w:rsidRPr="00E517EF" w:rsidRDefault="009E3FA3" w:rsidP="009E3FA3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Tuapsegdk@yandex.ru</w:t>
            </w:r>
          </w:p>
          <w:p w:rsidR="00A47037" w:rsidRPr="00E517EF" w:rsidRDefault="00A4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A7A34" w:rsidRPr="00E517EF" w:rsidRDefault="00E517EF" w:rsidP="001A7A34">
            <w:pPr>
              <w:rPr>
                <w:rFonts w:ascii="Times New Roman" w:hAnsi="Times New Roman" w:cs="Times New Roman"/>
              </w:rPr>
            </w:pPr>
            <w:hyperlink r:id="rId17" w:history="1">
              <w:r w:rsidR="001A7A34" w:rsidRPr="00E517EF">
                <w:rPr>
                  <w:rStyle w:val="a6"/>
                  <w:rFonts w:ascii="Times New Roman" w:hAnsi="Times New Roman" w:cs="Times New Roman"/>
                  <w:color w:val="auto"/>
                </w:rPr>
                <w:t>https://gdk.kulturatuapse.ru/</w:t>
              </w:r>
            </w:hyperlink>
          </w:p>
          <w:p w:rsidR="001A7A34" w:rsidRPr="00E517EF" w:rsidRDefault="001A7A34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https://vk.com/public204760615</w:t>
            </w:r>
          </w:p>
          <w:p w:rsidR="001A7A34" w:rsidRPr="00E517EF" w:rsidRDefault="001A7A34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https://ok.ru/profile/573319074413</w:t>
            </w:r>
          </w:p>
          <w:p w:rsidR="001A7A34" w:rsidRPr="00E517EF" w:rsidRDefault="001A7A34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https://t.me/tuapse_gdk</w:t>
            </w:r>
          </w:p>
          <w:p w:rsidR="00A47037" w:rsidRPr="00E517EF" w:rsidRDefault="00A47037">
            <w:pPr>
              <w:rPr>
                <w:rFonts w:ascii="Times New Roman" w:hAnsi="Times New Roman" w:cs="Times New Roman"/>
              </w:rPr>
            </w:pPr>
          </w:p>
        </w:tc>
      </w:tr>
      <w:tr w:rsidR="00E517EF" w:rsidRPr="00E517EF" w:rsidTr="007623A5">
        <w:tc>
          <w:tcPr>
            <w:tcW w:w="534" w:type="dxa"/>
          </w:tcPr>
          <w:p w:rsidR="00A47037" w:rsidRPr="00E517EF" w:rsidRDefault="00C073EC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4" w:type="dxa"/>
          </w:tcPr>
          <w:p w:rsidR="001A7A34" w:rsidRPr="00E517EF" w:rsidRDefault="001A7A34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МБУК «Дворец культуры нефтяников»</w:t>
            </w:r>
          </w:p>
          <w:p w:rsidR="00A47037" w:rsidRPr="00E517EF" w:rsidRDefault="001A7A34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92" w:type="dxa"/>
          </w:tcPr>
          <w:p w:rsidR="00A47037" w:rsidRPr="00E517EF" w:rsidRDefault="001A7A34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Способствовать созданию максимально благоприятных  условий для формирования и реализации творческого потенциала в различных  социальных группах населения, содействия обеспечения общедоступных культурных ценностей для гармоничного развития личности, формирования духовности и эстетического потенциала всесторонней поддержки детского творчества</w:t>
            </w:r>
            <w:proofErr w:type="gramStart"/>
            <w:r w:rsidRPr="00E517E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17EF">
              <w:rPr>
                <w:rFonts w:ascii="Times New Roman" w:hAnsi="Times New Roman" w:cs="Times New Roman"/>
              </w:rPr>
              <w:t xml:space="preserve"> </w:t>
            </w:r>
            <w:r w:rsidRPr="00E517EF">
              <w:rPr>
                <w:rFonts w:ascii="Times New Roman" w:hAnsi="Times New Roman" w:cs="Times New Roman"/>
              </w:rPr>
              <w:lastRenderedPageBreak/>
              <w:t>коллективов художественной самодеятельности и профессиональных творческих коллективов.</w:t>
            </w:r>
          </w:p>
        </w:tc>
        <w:tc>
          <w:tcPr>
            <w:tcW w:w="3195" w:type="dxa"/>
          </w:tcPr>
          <w:p w:rsidR="00A47037" w:rsidRPr="00E517EF" w:rsidRDefault="001A7A34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lastRenderedPageBreak/>
              <w:t>Бюджетное учреждение призвано способствовать созданию максимально благоприятных  условий для формирования и реализации творческого потенциала в различных  социальных группах населения, содействия обеспечения общедоступных культурных ценностей для гармоничного развития личности, формирования духовности и эстетического потенциала всесторонней поддержки детского творчества</w:t>
            </w:r>
            <w:proofErr w:type="gramStart"/>
            <w:r w:rsidRPr="00E517E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17EF">
              <w:rPr>
                <w:rFonts w:ascii="Times New Roman" w:hAnsi="Times New Roman" w:cs="Times New Roman"/>
              </w:rPr>
              <w:t xml:space="preserve"> коллективов художественной самодеятельности и профессиональных творческих коллективов.</w:t>
            </w:r>
          </w:p>
        </w:tc>
        <w:tc>
          <w:tcPr>
            <w:tcW w:w="1842" w:type="dxa"/>
          </w:tcPr>
          <w:p w:rsidR="00A47037" w:rsidRPr="00E517EF" w:rsidRDefault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ул</w:t>
            </w:r>
            <w:proofErr w:type="gramStart"/>
            <w:r w:rsidRPr="00E517EF">
              <w:rPr>
                <w:rFonts w:ascii="Times New Roman" w:hAnsi="Times New Roman" w:cs="Times New Roman"/>
              </w:rPr>
              <w:t>.С</w:t>
            </w:r>
            <w:proofErr w:type="gramEnd"/>
            <w:r w:rsidRPr="00E517EF">
              <w:rPr>
                <w:rFonts w:ascii="Times New Roman" w:hAnsi="Times New Roman" w:cs="Times New Roman"/>
              </w:rPr>
              <w:t>очинская,48</w:t>
            </w:r>
          </w:p>
        </w:tc>
        <w:tc>
          <w:tcPr>
            <w:tcW w:w="2268" w:type="dxa"/>
          </w:tcPr>
          <w:p w:rsidR="001A7A34" w:rsidRPr="00E517EF" w:rsidRDefault="001A7A34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dkntuapse@mail.ru</w:t>
            </w:r>
          </w:p>
          <w:p w:rsidR="00A47037" w:rsidRPr="00E517EF" w:rsidRDefault="00A4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A7A34" w:rsidRPr="00E517EF" w:rsidRDefault="001A7A34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Официальный сайт:</w:t>
            </w:r>
          </w:p>
          <w:p w:rsidR="001A7A34" w:rsidRPr="00E517EF" w:rsidRDefault="00E517EF" w:rsidP="001A7A34">
            <w:pPr>
              <w:rPr>
                <w:rFonts w:ascii="Times New Roman" w:hAnsi="Times New Roman" w:cs="Times New Roman"/>
              </w:rPr>
            </w:pPr>
            <w:hyperlink r:id="rId18" w:history="1">
              <w:r w:rsidR="001A7A34" w:rsidRPr="00E517EF">
                <w:rPr>
                  <w:rStyle w:val="a6"/>
                  <w:rFonts w:ascii="Times New Roman" w:hAnsi="Times New Roman" w:cs="Times New Roman"/>
                  <w:color w:val="auto"/>
                </w:rPr>
                <w:t>https://dkn.kulturatuapse.ru/</w:t>
              </w:r>
            </w:hyperlink>
          </w:p>
          <w:p w:rsidR="001A7A34" w:rsidRPr="00E517EF" w:rsidRDefault="001A7A34" w:rsidP="001A7A34">
            <w:pPr>
              <w:rPr>
                <w:rFonts w:ascii="Times New Roman" w:hAnsi="Times New Roman" w:cs="Times New Roman"/>
              </w:rPr>
            </w:pPr>
          </w:p>
          <w:p w:rsidR="001A7A34" w:rsidRPr="00E517EF" w:rsidRDefault="001A7A34" w:rsidP="001A7A34">
            <w:pPr>
              <w:rPr>
                <w:rFonts w:ascii="Times New Roman" w:hAnsi="Times New Roman" w:cs="Times New Roman"/>
              </w:rPr>
            </w:pPr>
          </w:p>
          <w:p w:rsidR="001A7A34" w:rsidRPr="00E517EF" w:rsidRDefault="001A7A34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https://vk.com/dkntuapse</w:t>
            </w:r>
          </w:p>
          <w:p w:rsidR="001A7A34" w:rsidRPr="00E517EF" w:rsidRDefault="001A7A34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https://ok.ru/profile/576104548241</w:t>
            </w:r>
          </w:p>
          <w:p w:rsidR="001A7A34" w:rsidRPr="00E517EF" w:rsidRDefault="001A7A34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https://t.me/r53or8spu71d</w:t>
            </w:r>
          </w:p>
          <w:p w:rsidR="00A47037" w:rsidRPr="00E517EF" w:rsidRDefault="001A7A34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517EF" w:rsidRPr="00E517EF" w:rsidTr="007623A5">
        <w:tc>
          <w:tcPr>
            <w:tcW w:w="534" w:type="dxa"/>
          </w:tcPr>
          <w:p w:rsidR="00C073EC" w:rsidRPr="00E517EF" w:rsidRDefault="00C073EC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84" w:type="dxa"/>
          </w:tcPr>
          <w:p w:rsidR="00C073EC" w:rsidRPr="00E517EF" w:rsidRDefault="00C073EC" w:rsidP="00C073EC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МБУК «Туапсинский городской парк культуры и отдыха»</w:t>
            </w:r>
          </w:p>
          <w:p w:rsidR="00C073EC" w:rsidRPr="00E517EF" w:rsidRDefault="00C073EC" w:rsidP="00C073EC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 xml:space="preserve"> </w:t>
            </w:r>
          </w:p>
          <w:p w:rsidR="00C073EC" w:rsidRPr="00E517EF" w:rsidRDefault="00C073EC" w:rsidP="00C073EC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92" w:type="dxa"/>
          </w:tcPr>
          <w:p w:rsidR="00C073EC" w:rsidRPr="00E517EF" w:rsidRDefault="00C073EC" w:rsidP="00C073EC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 xml:space="preserve">Удовлетворение </w:t>
            </w:r>
          </w:p>
          <w:p w:rsidR="00C073EC" w:rsidRPr="00E517EF" w:rsidRDefault="00C073EC" w:rsidP="00C073EC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 xml:space="preserve">общественных потребностей  в сохранении и развитии народной  традиционной  культуры, охват максимально возможного  возрастного круга населения, поддержка любительского  художественного творчества </w:t>
            </w:r>
          </w:p>
          <w:p w:rsidR="00C073EC" w:rsidRPr="00E517EF" w:rsidRDefault="00C073EC" w:rsidP="001A7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073EC" w:rsidRPr="00E517EF" w:rsidRDefault="00C073EC" w:rsidP="00F00100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 xml:space="preserve">Организация  и проведение  общегородских  праздников, смотров, </w:t>
            </w:r>
            <w:r w:rsidR="00F00100" w:rsidRPr="00E517EF">
              <w:rPr>
                <w:rFonts w:ascii="Times New Roman" w:hAnsi="Times New Roman" w:cs="Times New Roman"/>
              </w:rPr>
              <w:t>конкурсов, массовых и театральных</w:t>
            </w:r>
            <w:r w:rsidRPr="00E517EF">
              <w:rPr>
                <w:rFonts w:ascii="Times New Roman" w:hAnsi="Times New Roman" w:cs="Times New Roman"/>
              </w:rPr>
              <w:t xml:space="preserve"> зрелищных мероприятий, конкурсов, концертов, выставок, вечеров, спектаклей, игровых развлекательных программ и</w:t>
            </w:r>
            <w:proofErr w:type="gramStart"/>
            <w:r w:rsidRPr="00E517E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517EF">
              <w:rPr>
                <w:rFonts w:ascii="Times New Roman" w:hAnsi="Times New Roman" w:cs="Times New Roman"/>
              </w:rPr>
              <w:t xml:space="preserve"> развитие аттракционного хозяйства.</w:t>
            </w:r>
          </w:p>
        </w:tc>
        <w:tc>
          <w:tcPr>
            <w:tcW w:w="1842" w:type="dxa"/>
          </w:tcPr>
          <w:p w:rsidR="00C073EC" w:rsidRPr="00E517EF" w:rsidRDefault="00F00100" w:rsidP="00C073EC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 xml:space="preserve">Краснодарский край, г. Туапсе, </w:t>
            </w:r>
            <w:r w:rsidR="00C073EC" w:rsidRPr="00E517EF">
              <w:rPr>
                <w:rFonts w:ascii="Times New Roman" w:hAnsi="Times New Roman" w:cs="Times New Roman"/>
              </w:rPr>
              <w:t>ул. Пл. Ильича,2</w:t>
            </w:r>
          </w:p>
          <w:p w:rsidR="00C073EC" w:rsidRPr="00E517EF" w:rsidRDefault="00C07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73EC" w:rsidRPr="00E517EF" w:rsidRDefault="00C073EC" w:rsidP="00C073EC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tuapsegorpark@mail.ru</w:t>
            </w:r>
          </w:p>
          <w:p w:rsidR="00C073EC" w:rsidRPr="00E517EF" w:rsidRDefault="00C073EC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(86167) 27633</w:t>
            </w:r>
          </w:p>
        </w:tc>
        <w:tc>
          <w:tcPr>
            <w:tcW w:w="3261" w:type="dxa"/>
          </w:tcPr>
          <w:p w:rsidR="00F00100" w:rsidRPr="00E517EF" w:rsidRDefault="00E517EF" w:rsidP="00F00100">
            <w:pPr>
              <w:rPr>
                <w:rFonts w:ascii="Times New Roman" w:hAnsi="Times New Roman" w:cs="Times New Roman"/>
              </w:rPr>
            </w:pPr>
            <w:hyperlink r:id="rId19" w:history="1">
              <w:r w:rsidR="00F00100" w:rsidRPr="00E517EF">
                <w:rPr>
                  <w:rStyle w:val="a6"/>
                  <w:rFonts w:ascii="Times New Roman" w:hAnsi="Times New Roman" w:cs="Times New Roman"/>
                  <w:color w:val="auto"/>
                </w:rPr>
                <w:t>https://tgpko.kulturatuapse.ru/</w:t>
              </w:r>
            </w:hyperlink>
          </w:p>
          <w:p w:rsidR="00F00100" w:rsidRPr="00E517EF" w:rsidRDefault="00F00100" w:rsidP="00F00100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https://vk.com/public204690584</w:t>
            </w:r>
          </w:p>
          <w:p w:rsidR="00F00100" w:rsidRPr="00E517EF" w:rsidRDefault="00F00100" w:rsidP="00F00100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https://ok.ru/profile/578307665332</w:t>
            </w:r>
          </w:p>
          <w:p w:rsidR="00F00100" w:rsidRPr="00E517EF" w:rsidRDefault="00F00100" w:rsidP="00F00100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https://t.me/Tuapse_Gorpark</w:t>
            </w:r>
          </w:p>
          <w:p w:rsidR="00C073EC" w:rsidRPr="00E517EF" w:rsidRDefault="00C073EC" w:rsidP="001A7A34">
            <w:pPr>
              <w:rPr>
                <w:rFonts w:ascii="Times New Roman" w:hAnsi="Times New Roman" w:cs="Times New Roman"/>
              </w:rPr>
            </w:pPr>
          </w:p>
        </w:tc>
      </w:tr>
      <w:tr w:rsidR="00E517EF" w:rsidRPr="00E517EF" w:rsidTr="007623A5">
        <w:tc>
          <w:tcPr>
            <w:tcW w:w="534" w:type="dxa"/>
          </w:tcPr>
          <w:p w:rsidR="00C073EC" w:rsidRPr="00E517EF" w:rsidRDefault="00C073EC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4" w:type="dxa"/>
          </w:tcPr>
          <w:p w:rsidR="00BE7B87" w:rsidRPr="00E517EF" w:rsidRDefault="00BE7B87" w:rsidP="00BE7B8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МБУК «Централизованная библиотечная система»</w:t>
            </w:r>
          </w:p>
          <w:p w:rsidR="00BE7B87" w:rsidRPr="00E517EF" w:rsidRDefault="00BE7B87" w:rsidP="00BE7B8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ab/>
            </w:r>
          </w:p>
          <w:p w:rsidR="00C073EC" w:rsidRPr="00E517EF" w:rsidRDefault="00C073EC" w:rsidP="00BE7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E7B87" w:rsidRPr="00E517EF" w:rsidRDefault="00BE7B87" w:rsidP="00BE7B8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Формирование, хранение и предоставление пользователям библиотек универсального собрания документов в пределах Туапсинского городского поселения;</w:t>
            </w:r>
          </w:p>
          <w:p w:rsidR="00BE7B87" w:rsidRPr="00E517EF" w:rsidRDefault="00BE7B87" w:rsidP="00BE7B8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-</w:t>
            </w:r>
          </w:p>
          <w:p w:rsidR="00C073EC" w:rsidRPr="00E517EF" w:rsidRDefault="00BE7B87" w:rsidP="00BE7B8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 xml:space="preserve">библиотечное и </w:t>
            </w:r>
            <w:r w:rsidRPr="00E517EF">
              <w:rPr>
                <w:rFonts w:ascii="Times New Roman" w:hAnsi="Times New Roman" w:cs="Times New Roman"/>
              </w:rPr>
              <w:lastRenderedPageBreak/>
              <w:t>информационно-библиографическое обслуживание пользователей.</w:t>
            </w:r>
          </w:p>
        </w:tc>
        <w:tc>
          <w:tcPr>
            <w:tcW w:w="3195" w:type="dxa"/>
          </w:tcPr>
          <w:p w:rsidR="00BE7B87" w:rsidRPr="00E517EF" w:rsidRDefault="00BE7B87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lastRenderedPageBreak/>
              <w:t xml:space="preserve">Выявление, удовлетворение и развитие информационных, культурных и образовательных потребностей пользователей, предоставление свободного доступа к информации; организация библиотечного обслуживания, в том числе на основе использования информационно-коммуникационных технологий; </w:t>
            </w:r>
          </w:p>
          <w:p w:rsidR="00C073EC" w:rsidRPr="00E517EF" w:rsidRDefault="00BE7B87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 xml:space="preserve">сохранение документов особой культурной и исторической </w:t>
            </w:r>
            <w:r w:rsidRPr="00E517EF">
              <w:rPr>
                <w:rFonts w:ascii="Times New Roman" w:hAnsi="Times New Roman" w:cs="Times New Roman"/>
              </w:rPr>
              <w:lastRenderedPageBreak/>
              <w:t>ценности; методическое руководство и координация деятельности библиотек-филиалов казенного учреждения; совершенствование условий предоставления муниципальных услуг и развитие материально-технической базы учреждения</w:t>
            </w:r>
          </w:p>
        </w:tc>
        <w:tc>
          <w:tcPr>
            <w:tcW w:w="1842" w:type="dxa"/>
          </w:tcPr>
          <w:p w:rsidR="00BE7B87" w:rsidRPr="00E517EF" w:rsidRDefault="00BE7B87" w:rsidP="00BE7B8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lastRenderedPageBreak/>
              <w:t>ул.С.Перовской,18</w:t>
            </w:r>
          </w:p>
          <w:p w:rsidR="00C073EC" w:rsidRPr="00E517EF" w:rsidRDefault="00C07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B87" w:rsidRPr="00E517EF" w:rsidRDefault="00BE7B87" w:rsidP="00BE7B8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pushkinka@yandex.ru</w:t>
            </w:r>
          </w:p>
          <w:p w:rsidR="00C073EC" w:rsidRPr="00E517EF" w:rsidRDefault="00C073EC" w:rsidP="001A7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E7B87" w:rsidRPr="00E517EF" w:rsidRDefault="00BE7B87" w:rsidP="00BE7B8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https://пушкинка23.рф</w:t>
            </w:r>
          </w:p>
          <w:p w:rsidR="00BE7B87" w:rsidRPr="00E517EF" w:rsidRDefault="00BE7B87" w:rsidP="00BE7B8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ab/>
            </w:r>
          </w:p>
          <w:p w:rsidR="00BE7B87" w:rsidRPr="00E517EF" w:rsidRDefault="00BE7B87" w:rsidP="00BE7B8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https://vk.com/public217327896</w:t>
            </w:r>
          </w:p>
          <w:p w:rsidR="00BE7B87" w:rsidRPr="00E517EF" w:rsidRDefault="00BE7B87" w:rsidP="00BE7B8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https://ok.ru/group/61609309175994</w:t>
            </w:r>
          </w:p>
          <w:p w:rsidR="00BE7B87" w:rsidRPr="00E517EF" w:rsidRDefault="00BE7B87" w:rsidP="00BE7B87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https://t.me/pushkinka</w:t>
            </w:r>
          </w:p>
          <w:p w:rsidR="00C073EC" w:rsidRPr="00E517EF" w:rsidRDefault="00C073EC" w:rsidP="001A7A34">
            <w:pPr>
              <w:rPr>
                <w:rFonts w:ascii="Times New Roman" w:hAnsi="Times New Roman" w:cs="Times New Roman"/>
              </w:rPr>
            </w:pPr>
          </w:p>
        </w:tc>
      </w:tr>
      <w:tr w:rsidR="00E517EF" w:rsidRPr="00E517EF" w:rsidTr="007623A5">
        <w:tc>
          <w:tcPr>
            <w:tcW w:w="534" w:type="dxa"/>
          </w:tcPr>
          <w:p w:rsidR="00C073EC" w:rsidRPr="00E517EF" w:rsidRDefault="00C073EC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984" w:type="dxa"/>
          </w:tcPr>
          <w:p w:rsidR="00270145" w:rsidRPr="00E517EF" w:rsidRDefault="00270145" w:rsidP="00270145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МАУК «Центр кино и досуга Россия», «Родина»</w:t>
            </w:r>
          </w:p>
          <w:p w:rsidR="00C073EC" w:rsidRPr="00E517EF" w:rsidRDefault="00270145" w:rsidP="00270145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ab/>
            </w:r>
            <w:r w:rsidRPr="00E517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92" w:type="dxa"/>
          </w:tcPr>
          <w:p w:rsidR="00C073EC" w:rsidRPr="00E517EF" w:rsidRDefault="00270145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Основными задачами и функциями деятельности Автономного учреждения являются: сохранение и развитие кинематографического  потенциала города, разработка эффективных социально–экономических проектов защиты и поддержки культуры</w:t>
            </w:r>
            <w:proofErr w:type="gramStart"/>
            <w:r w:rsidRPr="00E517E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17EF">
              <w:rPr>
                <w:rFonts w:ascii="Times New Roman" w:hAnsi="Times New Roman" w:cs="Times New Roman"/>
              </w:rPr>
              <w:t xml:space="preserve"> искусства и кинематографии; создание условий для развития духовного, творческого и производственного потенциала </w:t>
            </w:r>
            <w:r w:rsidRPr="00E517EF">
              <w:rPr>
                <w:rFonts w:ascii="Times New Roman" w:hAnsi="Times New Roman" w:cs="Times New Roman"/>
              </w:rPr>
              <w:lastRenderedPageBreak/>
              <w:t>населения Туапсинского городского поселения и для полноценного отдыха граждан; разработка и реализация целевых программ по развитию кинематографии</w:t>
            </w:r>
          </w:p>
        </w:tc>
        <w:tc>
          <w:tcPr>
            <w:tcW w:w="3195" w:type="dxa"/>
          </w:tcPr>
          <w:p w:rsidR="00C073EC" w:rsidRPr="00E517EF" w:rsidRDefault="00270145" w:rsidP="001A7A34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lastRenderedPageBreak/>
              <w:t>Основными задачами и функциями деятельности Автономного учреждения являются: сохранение и развитие кинематографического  потенциала города, разработка эффективных социально–экономических проектов защиты и поддержки культуры</w:t>
            </w:r>
            <w:proofErr w:type="gramStart"/>
            <w:r w:rsidRPr="00E517E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17EF">
              <w:rPr>
                <w:rFonts w:ascii="Times New Roman" w:hAnsi="Times New Roman" w:cs="Times New Roman"/>
              </w:rPr>
              <w:t xml:space="preserve"> искусства и кинематографии; создание условий для развития духовного, творческого и производственного потенциала населения Туапсинского городского поселения и для полноценного отдыха граждан; разработка и реализация целевых программ по развитию кинематографии</w:t>
            </w:r>
          </w:p>
        </w:tc>
        <w:tc>
          <w:tcPr>
            <w:tcW w:w="1842" w:type="dxa"/>
          </w:tcPr>
          <w:p w:rsidR="00270145" w:rsidRPr="00E517EF" w:rsidRDefault="00270145" w:rsidP="00270145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ул.К.Маркса,17,</w:t>
            </w:r>
          </w:p>
          <w:p w:rsidR="00270145" w:rsidRPr="00E517EF" w:rsidRDefault="00270145" w:rsidP="00270145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(</w:t>
            </w:r>
            <w:proofErr w:type="spellStart"/>
            <w:r w:rsidRPr="00E517EF">
              <w:rPr>
                <w:rFonts w:ascii="Times New Roman" w:hAnsi="Times New Roman" w:cs="Times New Roman"/>
              </w:rPr>
              <w:t>К.Маркса</w:t>
            </w:r>
            <w:proofErr w:type="spellEnd"/>
            <w:r w:rsidRPr="00E517EF">
              <w:rPr>
                <w:rFonts w:ascii="Times New Roman" w:hAnsi="Times New Roman" w:cs="Times New Roman"/>
              </w:rPr>
              <w:t>, 27/2)</w:t>
            </w:r>
          </w:p>
          <w:p w:rsidR="00C073EC" w:rsidRPr="00E517EF" w:rsidRDefault="00C07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0145" w:rsidRPr="00E517EF" w:rsidRDefault="00270145" w:rsidP="00270145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kinotuapse@gmail.com</w:t>
            </w:r>
          </w:p>
          <w:p w:rsidR="00C073EC" w:rsidRPr="00E517EF" w:rsidRDefault="00C073EC" w:rsidP="001A7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70145" w:rsidRPr="00E517EF" w:rsidRDefault="00270145" w:rsidP="00270145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https://ckdr.kulturatuapse.ru/</w:t>
            </w:r>
            <w:r w:rsidRPr="00E517EF">
              <w:rPr>
                <w:rFonts w:ascii="Times New Roman" w:hAnsi="Times New Roman" w:cs="Times New Roman"/>
              </w:rPr>
              <w:tab/>
            </w:r>
          </w:p>
          <w:p w:rsidR="00270145" w:rsidRPr="00E517EF" w:rsidRDefault="00270145" w:rsidP="00270145">
            <w:pPr>
              <w:rPr>
                <w:rFonts w:ascii="Times New Roman" w:hAnsi="Times New Roman" w:cs="Times New Roman"/>
              </w:rPr>
            </w:pPr>
          </w:p>
          <w:p w:rsidR="00270145" w:rsidRPr="00E517EF" w:rsidRDefault="00270145" w:rsidP="00270145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https://vk.com/tuapse3d</w:t>
            </w:r>
          </w:p>
          <w:p w:rsidR="00270145" w:rsidRPr="00E517EF" w:rsidRDefault="00270145" w:rsidP="00270145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https://ok.ru/tuapse3d</w:t>
            </w:r>
          </w:p>
          <w:p w:rsidR="00C073EC" w:rsidRPr="00E517EF" w:rsidRDefault="00270145" w:rsidP="00270145">
            <w:pPr>
              <w:rPr>
                <w:rFonts w:ascii="Times New Roman" w:hAnsi="Times New Roman" w:cs="Times New Roman"/>
              </w:rPr>
            </w:pPr>
            <w:r w:rsidRPr="00E517EF">
              <w:rPr>
                <w:rFonts w:ascii="Times New Roman" w:hAnsi="Times New Roman" w:cs="Times New Roman"/>
              </w:rPr>
              <w:t>https://t.me/Rus3dTuapse</w:t>
            </w:r>
          </w:p>
        </w:tc>
      </w:tr>
    </w:tbl>
    <w:p w:rsidR="00A11A6D" w:rsidRPr="00E517EF" w:rsidRDefault="00A11A6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11A6D" w:rsidRPr="00E517EF" w:rsidSect="00A470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6D"/>
    <w:rsid w:val="001A7A34"/>
    <w:rsid w:val="00270145"/>
    <w:rsid w:val="0033178F"/>
    <w:rsid w:val="003E2321"/>
    <w:rsid w:val="0045481B"/>
    <w:rsid w:val="00736228"/>
    <w:rsid w:val="007623A5"/>
    <w:rsid w:val="00874562"/>
    <w:rsid w:val="009E3FA3"/>
    <w:rsid w:val="00A11A6D"/>
    <w:rsid w:val="00A31EE4"/>
    <w:rsid w:val="00A47037"/>
    <w:rsid w:val="00AF5502"/>
    <w:rsid w:val="00BE7B87"/>
    <w:rsid w:val="00C073EC"/>
    <w:rsid w:val="00C548B7"/>
    <w:rsid w:val="00E517EF"/>
    <w:rsid w:val="00F00100"/>
    <w:rsid w:val="00F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178F"/>
    <w:rPr>
      <w:i/>
      <w:iCs/>
    </w:rPr>
  </w:style>
  <w:style w:type="character" w:styleId="a4">
    <w:name w:val="Strong"/>
    <w:basedOn w:val="a0"/>
    <w:uiPriority w:val="22"/>
    <w:qFormat/>
    <w:rsid w:val="0033178F"/>
    <w:rPr>
      <w:b/>
      <w:bCs/>
    </w:rPr>
  </w:style>
  <w:style w:type="table" w:styleId="a5">
    <w:name w:val="Table Grid"/>
    <w:basedOn w:val="a1"/>
    <w:uiPriority w:val="59"/>
    <w:rsid w:val="00A1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1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178F"/>
    <w:rPr>
      <w:i/>
      <w:iCs/>
    </w:rPr>
  </w:style>
  <w:style w:type="character" w:styleId="a4">
    <w:name w:val="Strong"/>
    <w:basedOn w:val="a0"/>
    <w:uiPriority w:val="22"/>
    <w:qFormat/>
    <w:rsid w:val="0033178F"/>
    <w:rPr>
      <w:b/>
      <w:bCs/>
    </w:rPr>
  </w:style>
  <w:style w:type="table" w:styleId="a5">
    <w:name w:val="Table Grid"/>
    <w:basedOn w:val="a1"/>
    <w:uiPriority w:val="59"/>
    <w:rsid w:val="00A1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1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7386475" TargetMode="External"/><Relationship Id="rId13" Type="http://schemas.openxmlformats.org/officeDocument/2006/relationships/hyperlink" Target="mailto:gomck@mail.ru" TargetMode="External"/><Relationship Id="rId18" Type="http://schemas.openxmlformats.org/officeDocument/2006/relationships/hyperlink" Target="https://dkn.kulturatuapse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.me/molodtuapse" TargetMode="External"/><Relationship Id="rId12" Type="http://schemas.openxmlformats.org/officeDocument/2006/relationships/hyperlink" Target="https://t.me/kultura_tuapse" TargetMode="External"/><Relationship Id="rId17" Type="http://schemas.openxmlformats.org/officeDocument/2006/relationships/hyperlink" Target="https://gdk.kulturatuapse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.me/kultura_tuaps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molod_tuapse" TargetMode="External"/><Relationship Id="rId11" Type="http://schemas.openxmlformats.org/officeDocument/2006/relationships/hyperlink" Target="https://vk.com/culture_tuapse" TargetMode="External"/><Relationship Id="rId5" Type="http://schemas.openxmlformats.org/officeDocument/2006/relationships/hyperlink" Target="https://vk.com/public217320826" TargetMode="External"/><Relationship Id="rId15" Type="http://schemas.openxmlformats.org/officeDocument/2006/relationships/hyperlink" Target="https://ok.ru/profile/566863960173" TargetMode="External"/><Relationship Id="rId10" Type="http://schemas.openxmlformats.org/officeDocument/2006/relationships/hyperlink" Target="https://ok.kulturatuapse.ru/" TargetMode="External"/><Relationship Id="rId19" Type="http://schemas.openxmlformats.org/officeDocument/2006/relationships/hyperlink" Target="https://tgpko.kulturatuap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apse_kultura@mail.ru" TargetMode="External"/><Relationship Id="rId14" Type="http://schemas.openxmlformats.org/officeDocument/2006/relationships/hyperlink" Target="https://vk.com/public217308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2022-12-07T12:41:00Z</dcterms:created>
  <dcterms:modified xsi:type="dcterms:W3CDTF">2023-01-19T13:21:00Z</dcterms:modified>
</cp:coreProperties>
</file>